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6EE53" w14:textId="77777777" w:rsidR="00B43BA1" w:rsidRDefault="00B43BA1" w:rsidP="00B43BA1">
      <w:pPr>
        <w:pStyle w:val="Textkrper2"/>
        <w:ind w:right="2"/>
        <w:jc w:val="left"/>
        <w:rPr>
          <w:b/>
        </w:rPr>
      </w:pPr>
      <w:bookmarkStart w:id="0" w:name="_GoBack"/>
      <w:bookmarkEnd w:id="0"/>
    </w:p>
    <w:p w14:paraId="0301D294" w14:textId="77777777" w:rsidR="00B43BA1" w:rsidRDefault="00B43BA1" w:rsidP="00B43BA1">
      <w:pPr>
        <w:pStyle w:val="Textkrper2"/>
        <w:ind w:right="2"/>
        <w:jc w:val="left"/>
        <w:rPr>
          <w:b/>
        </w:rPr>
      </w:pPr>
      <w:r>
        <w:rPr>
          <w:b/>
        </w:rPr>
        <w:t>“Gestaltung”</w:t>
      </w:r>
    </w:p>
    <w:p w14:paraId="77F824DF" w14:textId="77777777" w:rsidR="00B43BA1" w:rsidRDefault="00B43BA1" w:rsidP="00B43BA1">
      <w:pPr>
        <w:pStyle w:val="Textkrper2"/>
        <w:ind w:right="2"/>
        <w:jc w:val="left"/>
      </w:pPr>
      <w:r>
        <w:t>Gestalte folgende Sätze nach ihrem Inhalt:</w:t>
      </w:r>
    </w:p>
    <w:p w14:paraId="05AB6632" w14:textId="77777777" w:rsidR="00B43BA1" w:rsidRDefault="00B43BA1" w:rsidP="00B43BA1">
      <w:pPr>
        <w:pStyle w:val="Textkrper2"/>
        <w:rPr>
          <w:b/>
        </w:rPr>
      </w:pPr>
    </w:p>
    <w:p w14:paraId="1B7C34DA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linksbündig formatiert werden. Er soll links 1 cm eingerückt sein. Die erste Zeile soll nicht extra eingezogen werden.</w:t>
      </w:r>
    </w:p>
    <w:p w14:paraId="07045AE0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</w:p>
    <w:p w14:paraId="4D1F0862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rechtsbündig formatiert werden. Er soll rechts 2 cm eingerückt sein. Die erste Zeile soll nicht extra eingezogen werden.</w:t>
      </w:r>
    </w:p>
    <w:p w14:paraId="3A917C9B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</w:p>
    <w:p w14:paraId="7A661A73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zentriert formatiert werden. Er soll links 4 cm und rechts 4 cm eingerückt sein. Die erste Zeile soll nicht extra eingezogen werden.</w:t>
      </w:r>
    </w:p>
    <w:p w14:paraId="3A11AD4E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</w:p>
    <w:p w14:paraId="5332692B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im Blocksatz formatiert werden. Er soll links 3 cm und rechts 3 cm eingerückt sein. Die erste Zeile soll zusätzlich um 0,5 cm eingerückt werden.</w:t>
      </w:r>
    </w:p>
    <w:p w14:paraId="4FF97CAC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</w:p>
    <w:p w14:paraId="3130BB76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linksbündig formatiert werden. Er soll links 1 cm und rechts 3 cm eingerückt sein. Die erste Zeile soll gegenüber dem Rest des Absatzes wieder 1 cm herausgerückt werden (Hängender Einzug).</w:t>
      </w:r>
    </w:p>
    <w:p w14:paraId="359463B4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</w:p>
    <w:p w14:paraId="18C1AEF5" w14:textId="77777777" w:rsidR="00B43BA1" w:rsidRPr="00CD3B75" w:rsidRDefault="00B43BA1" w:rsidP="00B43BA1">
      <w:pPr>
        <w:pStyle w:val="Textkrper2"/>
        <w:ind w:right="2"/>
        <w:rPr>
          <w:rFonts w:asciiTheme="majorHAnsi" w:hAnsiTheme="majorHAnsi"/>
          <w:color w:val="000090"/>
          <w:sz w:val="32"/>
        </w:rPr>
      </w:pPr>
      <w:r w:rsidRPr="00CD3B75">
        <w:rPr>
          <w:rFonts w:asciiTheme="majorHAnsi" w:hAnsiTheme="majorHAnsi"/>
          <w:color w:val="000090"/>
          <w:sz w:val="32"/>
        </w:rPr>
        <w:t>Dieser Absatz soll linksbündig formatiert werden. Er soll links 2 cm eingerückt sein. Die erste Zeile soll nicht extra eingezogen werden. Der Zeilenabstand soll 1,5-zeilig sein. Du kannst dies normalerweise nicht mit der Formatierungsleiste erreichen, sondern musst dazu das Menü Format / Absatz aufrufen.</w:t>
      </w:r>
    </w:p>
    <w:p w14:paraId="5961BA2E" w14:textId="77777777" w:rsidR="00FC538D" w:rsidRPr="00B43BA1" w:rsidRDefault="00FC538D" w:rsidP="00B43BA1"/>
    <w:sectPr w:rsidR="00FC538D" w:rsidRPr="00B43BA1" w:rsidSect="00FC538D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85FA8" w14:textId="77777777" w:rsidR="0005489F" w:rsidRDefault="00E965D9">
      <w:r>
        <w:separator/>
      </w:r>
    </w:p>
  </w:endnote>
  <w:endnote w:type="continuationSeparator" w:id="0">
    <w:p w14:paraId="55454D52" w14:textId="77777777" w:rsidR="0005489F" w:rsidRDefault="00E9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D6DF" w14:textId="742E7E50" w:rsidR="00FC538D" w:rsidRDefault="002A47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ACADF0" wp14:editId="6E74069C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99944C" wp14:editId="1A52B8FD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F0062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12AF0062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05400" w14:textId="77777777" w:rsidR="0005489F" w:rsidRDefault="00E965D9">
      <w:r>
        <w:separator/>
      </w:r>
    </w:p>
  </w:footnote>
  <w:footnote w:type="continuationSeparator" w:id="0">
    <w:p w14:paraId="4F15EB8D" w14:textId="77777777" w:rsidR="0005489F" w:rsidRDefault="00E965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0F2B5" w14:textId="331B441B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8DD7DD" wp14:editId="519F2BC6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479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5F39BF" wp14:editId="40590B82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B05B8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6ADB05B8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2A479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A374706" wp14:editId="3DD83152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52B02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E965D9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E965D9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E965D9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E965D9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4D552B02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E965D9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E965D9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E965D9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E965D9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5489F"/>
    <w:rsid w:val="000D1E68"/>
    <w:rsid w:val="001762A4"/>
    <w:rsid w:val="002A4794"/>
    <w:rsid w:val="002C098A"/>
    <w:rsid w:val="0030133D"/>
    <w:rsid w:val="005E6B09"/>
    <w:rsid w:val="0064107E"/>
    <w:rsid w:val="006C1325"/>
    <w:rsid w:val="006D3750"/>
    <w:rsid w:val="007E779C"/>
    <w:rsid w:val="008C0F9D"/>
    <w:rsid w:val="00AA75CA"/>
    <w:rsid w:val="00B43BA1"/>
    <w:rsid w:val="00D530D2"/>
    <w:rsid w:val="00DD044D"/>
    <w:rsid w:val="00E37259"/>
    <w:rsid w:val="00E965D9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0924E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2011-03-22T16:11:00Z</dcterms:created>
  <dcterms:modified xsi:type="dcterms:W3CDTF">2011-03-22T16:11:00Z</dcterms:modified>
</cp:coreProperties>
</file>